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6" w:rsidRDefault="00001826" w:rsidP="00155263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01826">
        <w:rPr>
          <w:rFonts w:ascii="Arial" w:hAnsi="Arial" w:cs="Arial"/>
          <w:b/>
          <w:sz w:val="20"/>
          <w:szCs w:val="20"/>
          <w:lang w:val="mk-MK"/>
        </w:rPr>
        <w:t>Прилог 2</w:t>
      </w:r>
    </w:p>
    <w:p w:rsidR="00E9167D" w:rsidRPr="00001826" w:rsidRDefault="00E9167D" w:rsidP="00155263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</w:p>
    <w:p w:rsidR="00001826" w:rsidRDefault="00001826" w:rsidP="00155263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D7476" w:rsidRDefault="001D7476" w:rsidP="001D7476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D7476" w:rsidRPr="00155263" w:rsidRDefault="001D7476" w:rsidP="001D7476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 остварување на правото на</w:t>
      </w:r>
      <w:r w:rsidR="003E56D5" w:rsidRPr="003E56D5">
        <w:rPr>
          <w:rFonts w:ascii="Arial" w:hAnsi="Arial" w:cs="Arial"/>
          <w:sz w:val="24"/>
          <w:szCs w:val="24"/>
          <w:lang w:val="mk-MK"/>
        </w:rPr>
        <w:t xml:space="preserve"> </w:t>
      </w:r>
      <w:r w:rsidR="003E56D5" w:rsidRPr="00655BA1">
        <w:rPr>
          <w:rFonts w:ascii="Arial" w:hAnsi="Arial" w:cs="Arial"/>
          <w:sz w:val="24"/>
          <w:szCs w:val="24"/>
          <w:lang w:val="mk-MK"/>
        </w:rPr>
        <w:t>ангажирање вршители на јавни работи</w:t>
      </w:r>
      <w:r w:rsidR="003E56D5">
        <w:rPr>
          <w:rFonts w:ascii="Arial" w:hAnsi="Arial" w:cs="Arial"/>
          <w:sz w:val="24"/>
          <w:szCs w:val="24"/>
          <w:lang w:val="mk-MK"/>
        </w:rPr>
        <w:t xml:space="preserve"> во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3E56D5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 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личните податоци</w:t>
      </w:r>
      <w:r w:rsidR="003E56D5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 xml:space="preserve">со контакт 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 xml:space="preserve">, ја давам следната </w:t>
      </w:r>
    </w:p>
    <w:p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:rsidR="00CC23D1" w:rsidRPr="001B519C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</w:t>
      </w:r>
      <w:r w:rsidR="00CD77D4">
        <w:rPr>
          <w:rFonts w:ascii="Arial" w:hAnsi="Arial" w:cs="Arial"/>
          <w:sz w:val="24"/>
          <w:szCs w:val="24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r w:rsidR="00FA7E1D">
        <w:rPr>
          <w:rFonts w:ascii="Arial" w:hAnsi="Arial" w:cs="Arial"/>
          <w:sz w:val="24"/>
          <w:szCs w:val="24"/>
          <w:lang w:val="mk-MK"/>
        </w:rPr>
        <w:t xml:space="preserve">контролорот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</w:p>
    <w:p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остварување на правото на </w:t>
      </w:r>
      <w:r w:rsidR="003E56D5">
        <w:rPr>
          <w:rFonts w:ascii="Arial" w:hAnsi="Arial" w:cs="Arial"/>
          <w:sz w:val="24"/>
          <w:szCs w:val="24"/>
          <w:lang w:val="mk-MK"/>
        </w:rPr>
        <w:t>ангажирање вршител</w:t>
      </w:r>
      <w:r w:rsidR="003E56D5" w:rsidRPr="00655BA1">
        <w:rPr>
          <w:rFonts w:ascii="Arial" w:hAnsi="Arial" w:cs="Arial"/>
          <w:sz w:val="24"/>
          <w:szCs w:val="24"/>
          <w:lang w:val="mk-MK"/>
        </w:rPr>
        <w:t xml:space="preserve"> на јавни работи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 на роковите предвидени во посебните прописи за чување на архивски материјал.</w:t>
      </w:r>
    </w:p>
    <w:p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AF25A3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3E56D5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</w:t>
      </w:r>
      <w:r w:rsidR="00AF25A3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</w:t>
      </w:r>
      <w:r w:rsidR="003E56D5">
        <w:rPr>
          <w:rFonts w:ascii="Arial" w:hAnsi="Arial" w:cs="Arial"/>
          <w:sz w:val="24"/>
          <w:szCs w:val="24"/>
          <w:lang w:val="mk-MK"/>
        </w:rPr>
        <w:t xml:space="preserve">која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било друга форма</w:t>
      </w:r>
      <w:r w:rsidR="00262FF7">
        <w:rPr>
          <w:rFonts w:ascii="Arial" w:hAnsi="Arial" w:cs="Arial"/>
          <w:sz w:val="24"/>
          <w:szCs w:val="24"/>
          <w:lang w:val="mk-MK"/>
        </w:rPr>
        <w:t>, без да се влијае на законитоста на обработката која била заснована на согласноста пред истата да биде повлечена.</w:t>
      </w:r>
    </w:p>
    <w:p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 w:rsidSect="0083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4DE1"/>
    <w:rsid w:val="00001826"/>
    <w:rsid w:val="00122FC7"/>
    <w:rsid w:val="00130317"/>
    <w:rsid w:val="0014283A"/>
    <w:rsid w:val="001464BB"/>
    <w:rsid w:val="00155263"/>
    <w:rsid w:val="001570BB"/>
    <w:rsid w:val="00161D87"/>
    <w:rsid w:val="001B519C"/>
    <w:rsid w:val="001D1DCB"/>
    <w:rsid w:val="001D7476"/>
    <w:rsid w:val="00202D4C"/>
    <w:rsid w:val="002327D0"/>
    <w:rsid w:val="00262FF7"/>
    <w:rsid w:val="00271E21"/>
    <w:rsid w:val="00274DE1"/>
    <w:rsid w:val="002778A7"/>
    <w:rsid w:val="002900FE"/>
    <w:rsid w:val="002A07B3"/>
    <w:rsid w:val="002A5663"/>
    <w:rsid w:val="002E19FF"/>
    <w:rsid w:val="002F12E9"/>
    <w:rsid w:val="003041B5"/>
    <w:rsid w:val="003273C9"/>
    <w:rsid w:val="00332D13"/>
    <w:rsid w:val="00361040"/>
    <w:rsid w:val="0038478F"/>
    <w:rsid w:val="003B1350"/>
    <w:rsid w:val="003B6BA1"/>
    <w:rsid w:val="003E56D5"/>
    <w:rsid w:val="003F0FDE"/>
    <w:rsid w:val="003F2FC0"/>
    <w:rsid w:val="0043007E"/>
    <w:rsid w:val="004353EE"/>
    <w:rsid w:val="00485AE6"/>
    <w:rsid w:val="0054734A"/>
    <w:rsid w:val="005768C4"/>
    <w:rsid w:val="0063208E"/>
    <w:rsid w:val="0065229C"/>
    <w:rsid w:val="0069327A"/>
    <w:rsid w:val="006D24B3"/>
    <w:rsid w:val="006D6A36"/>
    <w:rsid w:val="00712A83"/>
    <w:rsid w:val="007A0987"/>
    <w:rsid w:val="007C1776"/>
    <w:rsid w:val="00805393"/>
    <w:rsid w:val="00812AFB"/>
    <w:rsid w:val="008373CF"/>
    <w:rsid w:val="0086652B"/>
    <w:rsid w:val="008747E8"/>
    <w:rsid w:val="00887B0A"/>
    <w:rsid w:val="00894010"/>
    <w:rsid w:val="00914A90"/>
    <w:rsid w:val="009252F9"/>
    <w:rsid w:val="009A4A99"/>
    <w:rsid w:val="009A59ED"/>
    <w:rsid w:val="009D7DF7"/>
    <w:rsid w:val="009F49C3"/>
    <w:rsid w:val="009F5087"/>
    <w:rsid w:val="00A00565"/>
    <w:rsid w:val="00A02803"/>
    <w:rsid w:val="00A61030"/>
    <w:rsid w:val="00AA3D44"/>
    <w:rsid w:val="00AA7A08"/>
    <w:rsid w:val="00AB6F10"/>
    <w:rsid w:val="00AD79E3"/>
    <w:rsid w:val="00AF25A3"/>
    <w:rsid w:val="00AF5BFB"/>
    <w:rsid w:val="00B26907"/>
    <w:rsid w:val="00B6412D"/>
    <w:rsid w:val="00B91E09"/>
    <w:rsid w:val="00BD01D9"/>
    <w:rsid w:val="00BF0151"/>
    <w:rsid w:val="00C41B6E"/>
    <w:rsid w:val="00C55F8B"/>
    <w:rsid w:val="00C61ECC"/>
    <w:rsid w:val="00C82CC3"/>
    <w:rsid w:val="00CC055D"/>
    <w:rsid w:val="00CC23D1"/>
    <w:rsid w:val="00CD77D4"/>
    <w:rsid w:val="00D65715"/>
    <w:rsid w:val="00D9509A"/>
    <w:rsid w:val="00E21EDF"/>
    <w:rsid w:val="00E70E71"/>
    <w:rsid w:val="00E9167D"/>
    <w:rsid w:val="00F0376C"/>
    <w:rsid w:val="00F32B13"/>
    <w:rsid w:val="00F4190E"/>
    <w:rsid w:val="00F649B7"/>
    <w:rsid w:val="00F649D0"/>
    <w:rsid w:val="00FA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053C-8568-4608-B616-6189164B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Slavkovska</dc:creator>
  <cp:lastModifiedBy>Maja Manchevska</cp:lastModifiedBy>
  <cp:revision>2</cp:revision>
  <dcterms:created xsi:type="dcterms:W3CDTF">2023-03-23T08:38:00Z</dcterms:created>
  <dcterms:modified xsi:type="dcterms:W3CDTF">2023-05-26T11:37:00Z</dcterms:modified>
</cp:coreProperties>
</file>